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1099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RIB COOKOFF ASSOCIATION (RCOA)</w:t>
      </w:r>
    </w:p>
    <w:p w14:paraId="2F428AAF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OFFICIAL PROMOTER PACKET</w:t>
      </w:r>
    </w:p>
    <w:p w14:paraId="26CF31E5" w14:textId="77777777" w:rsidR="00F47980" w:rsidRPr="00F47980" w:rsidRDefault="00F47980" w:rsidP="00F47980">
      <w:r w:rsidRPr="00F47980">
        <w:rPr>
          <w:b/>
          <w:bCs/>
        </w:rPr>
        <w:t>Effective Date: December 23, 2025</w:t>
      </w:r>
    </w:p>
    <w:p w14:paraId="75B9DB41" w14:textId="77777777" w:rsidR="00F47980" w:rsidRPr="00F47980" w:rsidRDefault="00F47980" w:rsidP="00F47980">
      <w:r w:rsidRPr="00F47980">
        <w:pict w14:anchorId="6BF0D5CE">
          <v:rect id="_x0000_i1151" style="width:0;height:1.5pt" o:hralign="center" o:hrstd="t" o:hr="t" fillcolor="#a0a0a0" stroked="f"/>
        </w:pict>
      </w:r>
    </w:p>
    <w:p w14:paraId="761D4E3C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WELCOME TO THE RIB COOKOFF ASSOCIATION</w:t>
      </w:r>
    </w:p>
    <w:p w14:paraId="5D4F5D4A" w14:textId="77777777" w:rsidR="00F47980" w:rsidRPr="00F47980" w:rsidRDefault="00F47980" w:rsidP="00F47980">
      <w:r w:rsidRPr="00F47980">
        <w:t>Hello and welcome, Promoters!</w:t>
      </w:r>
    </w:p>
    <w:p w14:paraId="48BAC5B6" w14:textId="77777777" w:rsidR="00F47980" w:rsidRPr="00F47980" w:rsidRDefault="00F47980" w:rsidP="00F47980">
      <w:r w:rsidRPr="00F47980">
        <w:t xml:space="preserve">We are excited to welcome you to the </w:t>
      </w:r>
      <w:r w:rsidRPr="00F47980">
        <w:rPr>
          <w:b/>
          <w:bCs/>
        </w:rPr>
        <w:t>Rib Cookoff Association (RCOA)</w:t>
      </w:r>
      <w:r w:rsidRPr="00F47980">
        <w:t xml:space="preserve"> family. Your role as a promoter is vital to growing the sport of competitive BBQ ribs while fostering fun, community-driven events rooted in fairness, integrity, and great food.</w:t>
      </w:r>
    </w:p>
    <w:p w14:paraId="403FAB30" w14:textId="77777777" w:rsidR="00F47980" w:rsidRPr="00F47980" w:rsidRDefault="00F47980" w:rsidP="00F47980">
      <w:r w:rsidRPr="00F47980">
        <w:t>At RCOA, our mission is simple:</w:t>
      </w:r>
    </w:p>
    <w:p w14:paraId="659722A2" w14:textId="77777777" w:rsidR="00F47980" w:rsidRPr="00F47980" w:rsidRDefault="00F47980" w:rsidP="00F47980">
      <w:r w:rsidRPr="00F47980">
        <w:rPr>
          <w:b/>
          <w:bCs/>
        </w:rPr>
        <w:t>Cooks for Cooks.</w:t>
      </w:r>
      <w:r w:rsidRPr="00F47980">
        <w:rPr>
          <w:b/>
          <w:bCs/>
        </w:rPr>
        <w:br/>
        <w:t>#1 Rule — Have Fun.</w:t>
      </w:r>
    </w:p>
    <w:p w14:paraId="721884A7" w14:textId="77777777" w:rsidR="00F47980" w:rsidRPr="00F47980" w:rsidRDefault="00F47980" w:rsidP="00F47980">
      <w:r w:rsidRPr="00F47980">
        <w:t>Together, we create events that showcase cooks of all experience levels, support local communities, and deliver unforgettable experiences for competitors and fans alike.</w:t>
      </w:r>
    </w:p>
    <w:p w14:paraId="31A5F8C6" w14:textId="77777777" w:rsidR="00F47980" w:rsidRPr="00F47980" w:rsidRDefault="00F47980" w:rsidP="00F47980">
      <w:r w:rsidRPr="00F47980">
        <w:t>We are committed to supporting you every step of the way.</w:t>
      </w:r>
    </w:p>
    <w:p w14:paraId="530D73E5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SECTION 1: PROMOTER RESPONSIBILITIES &amp; FEES</w:t>
      </w:r>
    </w:p>
    <w:p w14:paraId="4623FE2B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1. Sanctioning Fees</w:t>
      </w:r>
    </w:p>
    <w:p w14:paraId="6DDA99A0" w14:textId="77777777" w:rsidR="00F47980" w:rsidRPr="00F47980" w:rsidRDefault="00F47980" w:rsidP="00F47980">
      <w:r w:rsidRPr="00F47980">
        <w:t xml:space="preserve">• </w:t>
      </w:r>
      <w:r w:rsidRPr="00F47980">
        <w:rPr>
          <w:b/>
          <w:bCs/>
        </w:rPr>
        <w:t>Rib Contest:</w:t>
      </w:r>
      <w:r w:rsidRPr="00F47980">
        <w:t xml:space="preserve"> $200 per contest</w:t>
      </w:r>
      <w:r w:rsidRPr="00F47980">
        <w:br/>
        <w:t xml:space="preserve">• </w:t>
      </w:r>
      <w:r w:rsidRPr="00F47980">
        <w:rPr>
          <w:b/>
          <w:bCs/>
        </w:rPr>
        <w:t>Ancillary Contest:</w:t>
      </w:r>
      <w:r w:rsidRPr="00F47980">
        <w:t xml:space="preserve"> $75 per contest</w:t>
      </w:r>
    </w:p>
    <w:p w14:paraId="3CD9F6AE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2. RCOA Representative Fees</w:t>
      </w:r>
    </w:p>
    <w:p w14:paraId="10D948F5" w14:textId="5658ADB9" w:rsidR="00F47980" w:rsidRPr="00F47980" w:rsidRDefault="00F47980" w:rsidP="00F47980">
      <w:r w:rsidRPr="00F47980">
        <w:t xml:space="preserve">• Minimum of </w:t>
      </w:r>
      <w:r w:rsidRPr="00F47980">
        <w:rPr>
          <w:b/>
          <w:bCs/>
        </w:rPr>
        <w:t>two (2) RCOA Representatives</w:t>
      </w:r>
      <w:r w:rsidRPr="00F47980">
        <w:t xml:space="preserve"> required per rib contest</w:t>
      </w:r>
      <w:r w:rsidRPr="00F47980">
        <w:br/>
        <w:t xml:space="preserve">• </w:t>
      </w:r>
      <w:r w:rsidRPr="00F47980">
        <w:rPr>
          <w:b/>
          <w:bCs/>
        </w:rPr>
        <w:t>Rib Contest Rep Fee:</w:t>
      </w:r>
      <w:r w:rsidRPr="00F47980">
        <w:t xml:space="preserve"> $200 total</w:t>
      </w:r>
      <w:r w:rsidR="00F92200">
        <w:t xml:space="preserve"> per Rib contest</w:t>
      </w:r>
      <w:r w:rsidRPr="00F47980">
        <w:br/>
        <w:t xml:space="preserve">• </w:t>
      </w:r>
      <w:r w:rsidRPr="00F47980">
        <w:rPr>
          <w:b/>
          <w:bCs/>
        </w:rPr>
        <w:t>Ancillary Rep Fee:</w:t>
      </w:r>
      <w:r w:rsidRPr="00F47980">
        <w:t xml:space="preserve"> $75</w:t>
      </w:r>
      <w:r w:rsidR="00F92200">
        <w:t xml:space="preserve"> per contest</w:t>
      </w:r>
    </w:p>
    <w:p w14:paraId="7AD08703" w14:textId="77777777" w:rsidR="00F47980" w:rsidRPr="00F47980" w:rsidRDefault="00F47980" w:rsidP="00F47980">
      <w:r w:rsidRPr="00F47980">
        <w:t xml:space="preserve">Events with </w:t>
      </w:r>
      <w:r w:rsidRPr="00F47980">
        <w:rPr>
          <w:b/>
          <w:bCs/>
        </w:rPr>
        <w:t>more than 40 cooks</w:t>
      </w:r>
      <w:r w:rsidRPr="00F47980">
        <w:t xml:space="preserve"> may require additional Representatives. Staffing will be coordinated between the Promoter and RCOA.</w:t>
      </w:r>
    </w:p>
    <w:p w14:paraId="086C1541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3. Entry Fees</w:t>
      </w:r>
    </w:p>
    <w:p w14:paraId="357820DA" w14:textId="77777777" w:rsidR="00F47980" w:rsidRPr="00F47980" w:rsidRDefault="00F47980" w:rsidP="00F47980">
      <w:r w:rsidRPr="00F47980">
        <w:t>Promoters may set entry fees at their discretion.</w:t>
      </w:r>
      <w:r w:rsidRPr="00F47980">
        <w:br/>
      </w:r>
      <w:r w:rsidRPr="00F47980">
        <w:rPr>
          <w:b/>
          <w:bCs/>
        </w:rPr>
        <w:t>Suggested Range:</w:t>
      </w:r>
      <w:r w:rsidRPr="00F47980">
        <w:t xml:space="preserve"> $100–$125 per cook.</w:t>
      </w:r>
    </w:p>
    <w:p w14:paraId="5C91148C" w14:textId="549ADE2B" w:rsidR="00F47980" w:rsidRPr="00F47980" w:rsidRDefault="00F47980" w:rsidP="00F47980"/>
    <w:p w14:paraId="44CE3865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lastRenderedPageBreak/>
        <w:t>4. Prize Payouts</w:t>
      </w:r>
    </w:p>
    <w:p w14:paraId="365645FF" w14:textId="77777777" w:rsidR="00F47980" w:rsidRPr="00F47980" w:rsidRDefault="00F47980" w:rsidP="00F47980">
      <w:r w:rsidRPr="00F47980">
        <w:t xml:space="preserve">• All prize payouts and awards must be </w:t>
      </w:r>
      <w:r w:rsidRPr="00F47980">
        <w:rPr>
          <w:b/>
          <w:bCs/>
        </w:rPr>
        <w:t>announced in advance</w:t>
      </w:r>
      <w:r w:rsidRPr="00F47980">
        <w:br/>
        <w:t xml:space="preserve">• </w:t>
      </w:r>
      <w:r w:rsidRPr="00F47980">
        <w:rPr>
          <w:b/>
          <w:bCs/>
        </w:rPr>
        <w:t>Prize money must be paid on-site</w:t>
      </w:r>
      <w:r w:rsidRPr="00F47980">
        <w:br/>
        <w:t xml:space="preserve">• Prize money </w:t>
      </w:r>
      <w:r w:rsidRPr="00F47980">
        <w:rPr>
          <w:b/>
          <w:bCs/>
        </w:rPr>
        <w:t>may not be mailed</w:t>
      </w:r>
    </w:p>
    <w:p w14:paraId="642114DD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5. Promoter Participation</w:t>
      </w:r>
    </w:p>
    <w:p w14:paraId="642A5AEB" w14:textId="77777777" w:rsidR="00F47980" w:rsidRPr="00F47980" w:rsidRDefault="00F47980" w:rsidP="00F47980">
      <w:r w:rsidRPr="00F47980">
        <w:t xml:space="preserve">Promoters </w:t>
      </w:r>
      <w:r w:rsidRPr="00F47980">
        <w:rPr>
          <w:b/>
          <w:bCs/>
        </w:rPr>
        <w:t>may not cook or compete in their own contest</w:t>
      </w:r>
      <w:r w:rsidRPr="00F47980">
        <w:t>.</w:t>
      </w:r>
    </w:p>
    <w:p w14:paraId="304D6310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6. Insurance &amp; Liability</w:t>
      </w:r>
    </w:p>
    <w:p w14:paraId="23DE2B90" w14:textId="77777777" w:rsidR="00F47980" w:rsidRPr="00F47980" w:rsidRDefault="00F47980" w:rsidP="00F47980">
      <w:r w:rsidRPr="00F47980">
        <w:t>• Promoters are responsible for securing all required insurance</w:t>
      </w:r>
      <w:r w:rsidRPr="00F47980">
        <w:br/>
        <w:t xml:space="preserve">• RCOA is </w:t>
      </w:r>
      <w:r w:rsidRPr="00F47980">
        <w:rPr>
          <w:b/>
          <w:bCs/>
        </w:rPr>
        <w:t>not liable</w:t>
      </w:r>
      <w:r w:rsidRPr="00F47980">
        <w:t xml:space="preserve"> for injuries, damages, or losses</w:t>
      </w:r>
      <w:r w:rsidRPr="00F47980">
        <w:br/>
        <w:t>• Promoters are responsible for site safety and compliance</w:t>
      </w:r>
    </w:p>
    <w:p w14:paraId="568A892D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7. Event Cancellation</w:t>
      </w:r>
    </w:p>
    <w:p w14:paraId="1BBD66DB" w14:textId="77777777" w:rsidR="00F47980" w:rsidRPr="00F47980" w:rsidRDefault="00F47980" w:rsidP="00F47980">
      <w:r w:rsidRPr="00F47980">
        <w:t>If an event is canceled by the promoter:</w:t>
      </w:r>
      <w:r w:rsidRPr="00F47980">
        <w:br/>
        <w:t xml:space="preserve">• All cooks receive a </w:t>
      </w:r>
      <w:r w:rsidRPr="00F47980">
        <w:rPr>
          <w:b/>
          <w:bCs/>
        </w:rPr>
        <w:t>full refund automatically</w:t>
      </w:r>
      <w:r w:rsidRPr="00F47980">
        <w:br/>
        <w:t>• RCOA sanctioning fees are refundable</w:t>
      </w:r>
    </w:p>
    <w:p w14:paraId="739A8374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8. Compliance with RCOA Rules</w:t>
      </w:r>
    </w:p>
    <w:p w14:paraId="09B1F7B3" w14:textId="77777777" w:rsidR="00F47980" w:rsidRPr="00F47980" w:rsidRDefault="00F47980" w:rsidP="00F47980">
      <w:r w:rsidRPr="00F47980">
        <w:t>Promoters must follow all RCOA rules and scoring standards. Failure to comply may result in loss of sanctioning or points eligibility.</w:t>
      </w:r>
    </w:p>
    <w:p w14:paraId="1E45113F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9. Promotional Materials</w:t>
      </w:r>
    </w:p>
    <w:p w14:paraId="5AB35FBF" w14:textId="77777777" w:rsidR="00F47980" w:rsidRPr="00F47980" w:rsidRDefault="00F47980" w:rsidP="00F47980">
      <w:r w:rsidRPr="00F47980">
        <w:t>Promoters are encouraged to use official RCOA logos, branding, and promotional assets.</w:t>
      </w:r>
    </w:p>
    <w:p w14:paraId="29E382E7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10. Communication</w:t>
      </w:r>
    </w:p>
    <w:p w14:paraId="1821A15A" w14:textId="77777777" w:rsidR="00F47980" w:rsidRPr="00F47980" w:rsidRDefault="00F47980" w:rsidP="00F47980">
      <w:r w:rsidRPr="00F47980">
        <w:t>Promoters and RCOA must maintain open communication to ensure smooth event execution.</w:t>
      </w:r>
    </w:p>
    <w:p w14:paraId="3C06C224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11. Points Eligibility</w:t>
      </w:r>
    </w:p>
    <w:p w14:paraId="6A52A7FB" w14:textId="5A8524D3" w:rsidR="00F47980" w:rsidRPr="00F47980" w:rsidRDefault="00F47980" w:rsidP="00F47980">
      <w:r w:rsidRPr="00F47980">
        <w:t xml:space="preserve">• </w:t>
      </w:r>
      <w:r w:rsidRPr="00F47980">
        <w:rPr>
          <w:b/>
          <w:bCs/>
        </w:rPr>
        <w:t xml:space="preserve">Invitation-only </w:t>
      </w:r>
      <w:r>
        <w:rPr>
          <w:b/>
          <w:bCs/>
        </w:rPr>
        <w:t>RCOA</w:t>
      </w:r>
      <w:r w:rsidRPr="00F47980">
        <w:rPr>
          <w:b/>
          <w:bCs/>
        </w:rPr>
        <w:t xml:space="preserve"> contests are NOT eligible for points</w:t>
      </w:r>
      <w:r w:rsidRPr="00F47980">
        <w:br/>
        <w:t>• This must be clearly stated on event flyers</w:t>
      </w:r>
    </w:p>
    <w:p w14:paraId="1778C119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SECTION 2: COOK RULES (SUMMARY FOR PROMOTERS)</w:t>
      </w:r>
    </w:p>
    <w:p w14:paraId="0E94A25F" w14:textId="77777777" w:rsidR="00F47980" w:rsidRPr="00F47980" w:rsidRDefault="00F47980" w:rsidP="00F47980">
      <w:r w:rsidRPr="00F47980">
        <w:t>Promoters are responsible for ensuring cooks receive the full RCOA Rulebook prior to the event.</w:t>
      </w:r>
    </w:p>
    <w:p w14:paraId="7725BFFB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Rib Competition Highlights</w:t>
      </w:r>
    </w:p>
    <w:p w14:paraId="7E4301D8" w14:textId="7E31CCD4" w:rsidR="00F47980" w:rsidRPr="00F47980" w:rsidRDefault="00F47980" w:rsidP="00F47980">
      <w:r w:rsidRPr="00F47980">
        <w:lastRenderedPageBreak/>
        <w:t xml:space="preserve">• Minimum </w:t>
      </w:r>
      <w:r w:rsidRPr="00F47980">
        <w:rPr>
          <w:b/>
          <w:bCs/>
        </w:rPr>
        <w:t>6 single-cut ribs</w:t>
      </w:r>
      <w:r w:rsidRPr="00F47980">
        <w:br/>
        <w:t>• Bone-in only</w:t>
      </w:r>
      <w:r w:rsidRPr="00F47980">
        <w:br/>
        <w:t>• No garnish</w:t>
      </w:r>
      <w:r w:rsidRPr="00F47980">
        <w:br/>
        <w:t>• No mixing rib types</w:t>
      </w:r>
      <w:r w:rsidRPr="00F47980">
        <w:br/>
        <w:t>• Spare, St. Louis, and Baby Back ribs allowed</w:t>
      </w:r>
      <w:r>
        <w:t xml:space="preserve"> – no mixing of styles of ribs. </w:t>
      </w:r>
      <w:r w:rsidRPr="00F47980">
        <w:br/>
        <w:t>• No Country Style ribs</w:t>
      </w:r>
      <w:r w:rsidRPr="00F47980">
        <w:br/>
        <w:t>• Beef ribs allowed only if promoter-approved</w:t>
      </w:r>
    </w:p>
    <w:p w14:paraId="0EF7525B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Judging</w:t>
      </w:r>
    </w:p>
    <w:p w14:paraId="411F3045" w14:textId="77777777" w:rsidR="00F47980" w:rsidRPr="00F47980" w:rsidRDefault="00F47980" w:rsidP="00F47980">
      <w:r w:rsidRPr="00F47980">
        <w:t>• Double-blind judging</w:t>
      </w:r>
      <w:r w:rsidRPr="00F47980">
        <w:br/>
        <w:t>• Non-certified judges permitted</w:t>
      </w:r>
      <w:r w:rsidRPr="00F47980">
        <w:br/>
        <w:t>• Judged on appearance, taste, and tenderness</w:t>
      </w:r>
      <w:r w:rsidRPr="00F47980">
        <w:br/>
        <w:t>• RCOA Representative has final authority</w:t>
      </w:r>
    </w:p>
    <w:p w14:paraId="5B441A7A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Membership &amp; Points</w:t>
      </w:r>
    </w:p>
    <w:p w14:paraId="5EB8B0DB" w14:textId="77777777" w:rsidR="00F47980" w:rsidRPr="00F47980" w:rsidRDefault="00F47980" w:rsidP="00F47980">
      <w:r w:rsidRPr="00F47980">
        <w:t xml:space="preserve">• Membership required </w:t>
      </w:r>
      <w:r w:rsidRPr="00F47980">
        <w:rPr>
          <w:b/>
          <w:bCs/>
        </w:rPr>
        <w:t>before turn-in</w:t>
      </w:r>
      <w:r w:rsidRPr="00F47980">
        <w:t xml:space="preserve"> for points</w:t>
      </w:r>
      <w:r w:rsidRPr="00F47980">
        <w:br/>
        <w:t>• Membership required for Championship eligibility</w:t>
      </w:r>
    </w:p>
    <w:p w14:paraId="4D129230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SECTION 3: WING COMPETITION RULES</w:t>
      </w:r>
    </w:p>
    <w:p w14:paraId="5C7F260F" w14:textId="77777777" w:rsidR="00F47980" w:rsidRPr="00F47980" w:rsidRDefault="00F47980" w:rsidP="00F47980">
      <w:r w:rsidRPr="00F47980">
        <w:rPr>
          <w:b/>
          <w:bCs/>
        </w:rPr>
        <w:t>(Effective January 30, 2025)</w:t>
      </w:r>
    </w:p>
    <w:p w14:paraId="14E3F980" w14:textId="77777777" w:rsidR="00F47980" w:rsidRPr="00F47980" w:rsidRDefault="00F47980" w:rsidP="00F47980">
      <w:pPr>
        <w:numPr>
          <w:ilvl w:val="0"/>
          <w:numId w:val="1"/>
        </w:numPr>
      </w:pPr>
      <w:r w:rsidRPr="00F47980">
        <w:rPr>
          <w:b/>
          <w:bCs/>
        </w:rPr>
        <w:t>Wing Type</w:t>
      </w:r>
      <w:r w:rsidRPr="00F47980">
        <w:br/>
        <w:t>• Bone-in wings only</w:t>
      </w:r>
      <w:r w:rsidRPr="00F47980">
        <w:br/>
        <w:t xml:space="preserve">• Whole wings are </w:t>
      </w:r>
      <w:r w:rsidRPr="00F47980">
        <w:rPr>
          <w:b/>
          <w:bCs/>
        </w:rPr>
        <w:t>not allowed</w:t>
      </w:r>
    </w:p>
    <w:p w14:paraId="08E75422" w14:textId="77777777" w:rsidR="00F47980" w:rsidRPr="00F47980" w:rsidRDefault="00F47980" w:rsidP="00F47980">
      <w:pPr>
        <w:numPr>
          <w:ilvl w:val="0"/>
          <w:numId w:val="1"/>
        </w:numPr>
      </w:pPr>
      <w:r w:rsidRPr="00F47980">
        <w:rPr>
          <w:b/>
          <w:bCs/>
        </w:rPr>
        <w:t>Quantity &amp; Presentation</w:t>
      </w:r>
      <w:r w:rsidRPr="00F47980">
        <w:br/>
        <w:t xml:space="preserve">• Minimum of </w:t>
      </w:r>
      <w:r w:rsidRPr="00F47980">
        <w:rPr>
          <w:b/>
          <w:bCs/>
        </w:rPr>
        <w:t>5 flats and 5 drummies</w:t>
      </w:r>
      <w:r w:rsidRPr="00F47980">
        <w:br/>
        <w:t>• More than 10 wings may be turned in</w:t>
      </w:r>
      <w:r w:rsidRPr="00F47980">
        <w:br/>
        <w:t xml:space="preserve">• Nothing on the wings may be </w:t>
      </w:r>
      <w:r w:rsidRPr="00F47980">
        <w:rPr>
          <w:b/>
          <w:bCs/>
        </w:rPr>
        <w:t>larger than a sesame seed</w:t>
      </w:r>
    </w:p>
    <w:p w14:paraId="2D934B68" w14:textId="77777777" w:rsidR="00F47980" w:rsidRPr="00F47980" w:rsidRDefault="00F47980" w:rsidP="00F47980">
      <w:pPr>
        <w:numPr>
          <w:ilvl w:val="0"/>
          <w:numId w:val="1"/>
        </w:numPr>
      </w:pPr>
      <w:r w:rsidRPr="00F47980">
        <w:rPr>
          <w:b/>
          <w:bCs/>
        </w:rPr>
        <w:t>Turn-In Box</w:t>
      </w:r>
      <w:r w:rsidRPr="00F47980">
        <w:br/>
        <w:t xml:space="preserve">• Wings and </w:t>
      </w:r>
      <w:r w:rsidRPr="00F47980">
        <w:rPr>
          <w:b/>
          <w:bCs/>
        </w:rPr>
        <w:t>RCOA-provided foil only</w:t>
      </w:r>
      <w:r w:rsidRPr="00F47980">
        <w:br/>
        <w:t xml:space="preserve">• </w:t>
      </w:r>
      <w:r w:rsidRPr="00F47980">
        <w:rPr>
          <w:b/>
          <w:bCs/>
        </w:rPr>
        <w:t>No garnish allowed in the box</w:t>
      </w:r>
      <w:r w:rsidRPr="00F47980">
        <w:br/>
        <w:t>• Box lid must fully close</w:t>
      </w:r>
    </w:p>
    <w:p w14:paraId="06C0B152" w14:textId="77777777" w:rsidR="00F47980" w:rsidRPr="00F47980" w:rsidRDefault="00F47980" w:rsidP="00F47980">
      <w:pPr>
        <w:numPr>
          <w:ilvl w:val="0"/>
          <w:numId w:val="1"/>
        </w:numPr>
      </w:pPr>
      <w:r w:rsidRPr="00F47980">
        <w:rPr>
          <w:b/>
          <w:bCs/>
        </w:rPr>
        <w:t>Cooking Method</w:t>
      </w:r>
      <w:r w:rsidRPr="00F47980">
        <w:br/>
        <w:t>• Any fire source is permitted</w:t>
      </w:r>
    </w:p>
    <w:p w14:paraId="295F56C8" w14:textId="77777777" w:rsidR="00F47980" w:rsidRPr="00F47980" w:rsidRDefault="00F47980" w:rsidP="00F47980">
      <w:pPr>
        <w:numPr>
          <w:ilvl w:val="0"/>
          <w:numId w:val="1"/>
        </w:numPr>
      </w:pPr>
      <w:r w:rsidRPr="00F47980">
        <w:rPr>
          <w:b/>
          <w:bCs/>
        </w:rPr>
        <w:t>Saucing</w:t>
      </w:r>
      <w:r w:rsidRPr="00F47980">
        <w:br/>
        <w:t>• Saucing is allowed</w:t>
      </w:r>
    </w:p>
    <w:p w14:paraId="4990EEC7" w14:textId="77777777" w:rsidR="00F47980" w:rsidRPr="00F47980" w:rsidRDefault="00F47980" w:rsidP="00F47980">
      <w:pPr>
        <w:numPr>
          <w:ilvl w:val="0"/>
          <w:numId w:val="1"/>
        </w:numPr>
      </w:pPr>
      <w:r w:rsidRPr="00F47980">
        <w:rPr>
          <w:b/>
          <w:bCs/>
        </w:rPr>
        <w:lastRenderedPageBreak/>
        <w:t>Judging</w:t>
      </w:r>
      <w:r w:rsidRPr="00F47980">
        <w:br/>
        <w:t xml:space="preserve">• Wings are </w:t>
      </w:r>
      <w:r w:rsidRPr="00F47980">
        <w:rPr>
          <w:b/>
          <w:bCs/>
        </w:rPr>
        <w:t>judged on the plate, not in the box</w:t>
      </w:r>
      <w:r w:rsidRPr="00F47980">
        <w:br/>
        <w:t xml:space="preserve">• Judged on </w:t>
      </w:r>
      <w:r w:rsidRPr="00F47980">
        <w:rPr>
          <w:b/>
          <w:bCs/>
        </w:rPr>
        <w:t>appearance, taste, and tenderness</w:t>
      </w:r>
    </w:p>
    <w:p w14:paraId="58252401" w14:textId="77777777" w:rsidR="00F47980" w:rsidRPr="00F47980" w:rsidRDefault="00F47980" w:rsidP="00F47980">
      <w:pPr>
        <w:numPr>
          <w:ilvl w:val="0"/>
          <w:numId w:val="1"/>
        </w:numPr>
      </w:pPr>
      <w:r w:rsidRPr="00F47980">
        <w:rPr>
          <w:b/>
          <w:bCs/>
        </w:rPr>
        <w:t>Prohibited Items</w:t>
      </w:r>
      <w:r w:rsidRPr="00F47980">
        <w:br/>
        <w:t xml:space="preserve">• </w:t>
      </w:r>
      <w:r w:rsidRPr="00F47980">
        <w:rPr>
          <w:b/>
          <w:bCs/>
        </w:rPr>
        <w:t>NO bacon-wrapped wings</w:t>
      </w:r>
    </w:p>
    <w:p w14:paraId="23E320CB" w14:textId="77777777" w:rsidR="00F47980" w:rsidRPr="00F47980" w:rsidRDefault="00F47980" w:rsidP="00F47980">
      <w:pPr>
        <w:numPr>
          <w:ilvl w:val="0"/>
          <w:numId w:val="1"/>
        </w:numPr>
      </w:pPr>
      <w:r w:rsidRPr="00F47980">
        <w:rPr>
          <w:b/>
          <w:bCs/>
        </w:rPr>
        <w:t>Membership &amp; Points</w:t>
      </w:r>
      <w:r w:rsidRPr="00F47980">
        <w:br/>
        <w:t xml:space="preserve">• Cooks must be an </w:t>
      </w:r>
      <w:r w:rsidRPr="00F47980">
        <w:rPr>
          <w:b/>
          <w:bCs/>
        </w:rPr>
        <w:t>active RCOA member</w:t>
      </w:r>
      <w:r w:rsidRPr="00F47980">
        <w:t xml:space="preserve"> for points to be tracked</w:t>
      </w:r>
    </w:p>
    <w:p w14:paraId="5B6DCAD6" w14:textId="77777777" w:rsidR="00F47980" w:rsidRPr="00F47980" w:rsidRDefault="00F47980" w:rsidP="00F47980">
      <w:pPr>
        <w:numPr>
          <w:ilvl w:val="0"/>
          <w:numId w:val="1"/>
        </w:numPr>
      </w:pPr>
      <w:r w:rsidRPr="00F47980">
        <w:rPr>
          <w:b/>
          <w:bCs/>
        </w:rPr>
        <w:t>Championship Eligibility</w:t>
      </w:r>
      <w:r w:rsidRPr="00F47980">
        <w:br/>
        <w:t xml:space="preserve">• Wing Championship invitations follow the </w:t>
      </w:r>
      <w:r w:rsidRPr="00F47980">
        <w:rPr>
          <w:b/>
          <w:bCs/>
        </w:rPr>
        <w:t>same criteria as ribs</w:t>
      </w:r>
    </w:p>
    <w:p w14:paraId="3255E2AF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SECTION 4: STEAK COMPETITION RULES</w:t>
      </w:r>
    </w:p>
    <w:p w14:paraId="23E60F25" w14:textId="77777777" w:rsidR="00F47980" w:rsidRPr="00F47980" w:rsidRDefault="00F47980" w:rsidP="00F47980">
      <w:pPr>
        <w:numPr>
          <w:ilvl w:val="0"/>
          <w:numId w:val="2"/>
        </w:numPr>
      </w:pPr>
      <w:r w:rsidRPr="00F47980">
        <w:rPr>
          <w:b/>
          <w:bCs/>
        </w:rPr>
        <w:t>Steak Cut</w:t>
      </w:r>
      <w:r w:rsidRPr="00F47980">
        <w:br/>
        <w:t xml:space="preserve">• Must be a </w:t>
      </w:r>
      <w:r w:rsidRPr="00F47980">
        <w:rPr>
          <w:b/>
          <w:bCs/>
        </w:rPr>
        <w:t>boneless ribeye</w:t>
      </w:r>
      <w:r w:rsidRPr="00F47980">
        <w:br/>
        <w:t>• Any grade of ribeye is allowed</w:t>
      </w:r>
    </w:p>
    <w:p w14:paraId="4BDFC16D" w14:textId="77777777" w:rsidR="00F47980" w:rsidRPr="00F47980" w:rsidRDefault="00F47980" w:rsidP="00F47980">
      <w:pPr>
        <w:numPr>
          <w:ilvl w:val="0"/>
          <w:numId w:val="2"/>
        </w:numPr>
      </w:pPr>
      <w:r w:rsidRPr="00F47980">
        <w:rPr>
          <w:b/>
          <w:bCs/>
        </w:rPr>
        <w:t>Turn-In Requirements</w:t>
      </w:r>
      <w:r w:rsidRPr="00F47980">
        <w:br/>
        <w:t xml:space="preserve">• Steak must be </w:t>
      </w:r>
      <w:r w:rsidRPr="00F47980">
        <w:rPr>
          <w:b/>
          <w:bCs/>
        </w:rPr>
        <w:t>turned in whole</w:t>
      </w:r>
      <w:r w:rsidRPr="00F47980">
        <w:br/>
        <w:t xml:space="preserve">• </w:t>
      </w:r>
      <w:r w:rsidRPr="00F47980">
        <w:rPr>
          <w:b/>
          <w:bCs/>
        </w:rPr>
        <w:t>Box lid must fully close</w:t>
      </w:r>
    </w:p>
    <w:p w14:paraId="620C5B45" w14:textId="77777777" w:rsidR="00F47980" w:rsidRPr="00F47980" w:rsidRDefault="00F47980" w:rsidP="00F47980">
      <w:pPr>
        <w:numPr>
          <w:ilvl w:val="0"/>
          <w:numId w:val="2"/>
        </w:numPr>
      </w:pPr>
      <w:r w:rsidRPr="00F47980">
        <w:rPr>
          <w:b/>
          <w:bCs/>
        </w:rPr>
        <w:t>Judging Instructions</w:t>
      </w:r>
      <w:r w:rsidRPr="00F47980">
        <w:br/>
        <w:t xml:space="preserve">• Judges are encouraged to take bites from the </w:t>
      </w:r>
      <w:r w:rsidRPr="00F47980">
        <w:rPr>
          <w:b/>
          <w:bCs/>
        </w:rPr>
        <w:t>spinalis end</w:t>
      </w:r>
      <w:r w:rsidRPr="00F47980">
        <w:br/>
        <w:t>• Plastic fork and knife will be used</w:t>
      </w:r>
    </w:p>
    <w:p w14:paraId="0F165CC2" w14:textId="77777777" w:rsidR="00F47980" w:rsidRPr="00F47980" w:rsidRDefault="00F47980" w:rsidP="00F47980">
      <w:pPr>
        <w:numPr>
          <w:ilvl w:val="0"/>
          <w:numId w:val="2"/>
        </w:numPr>
      </w:pPr>
      <w:r w:rsidRPr="00F47980">
        <w:rPr>
          <w:b/>
          <w:bCs/>
        </w:rPr>
        <w:t>Judging Criteria</w:t>
      </w:r>
      <w:r w:rsidRPr="00F47980">
        <w:br/>
        <w:t>• Appearance</w:t>
      </w:r>
      <w:r w:rsidRPr="00F47980">
        <w:br/>
        <w:t>• Taste</w:t>
      </w:r>
      <w:r w:rsidRPr="00F47980">
        <w:br/>
        <w:t>• Tenderness</w:t>
      </w:r>
    </w:p>
    <w:p w14:paraId="67F12729" w14:textId="77777777" w:rsidR="00F47980" w:rsidRPr="00F47980" w:rsidRDefault="00F47980" w:rsidP="00F47980">
      <w:pPr>
        <w:numPr>
          <w:ilvl w:val="0"/>
          <w:numId w:val="2"/>
        </w:numPr>
      </w:pPr>
      <w:r w:rsidRPr="00F47980">
        <w:rPr>
          <w:b/>
          <w:bCs/>
        </w:rPr>
        <w:t>Presentation</w:t>
      </w:r>
      <w:r w:rsidRPr="00F47980">
        <w:br/>
        <w:t xml:space="preserve">• </w:t>
      </w:r>
      <w:r w:rsidRPr="00F47980">
        <w:rPr>
          <w:b/>
          <w:bCs/>
        </w:rPr>
        <w:t>Meat-only category</w:t>
      </w:r>
      <w:r w:rsidRPr="00F47980">
        <w:br/>
        <w:t xml:space="preserve">• </w:t>
      </w:r>
      <w:r w:rsidRPr="00F47980">
        <w:rPr>
          <w:b/>
          <w:bCs/>
        </w:rPr>
        <w:t>No garnish allowed</w:t>
      </w:r>
    </w:p>
    <w:p w14:paraId="05865933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SECTION 5: REFUNDS &amp; CANCELLATION POLICY</w:t>
      </w:r>
    </w:p>
    <w:p w14:paraId="0E18B82C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Refund Eligibility</w:t>
      </w:r>
    </w:p>
    <w:p w14:paraId="655E1DC3" w14:textId="77777777" w:rsidR="00F47980" w:rsidRPr="00F47980" w:rsidRDefault="00F47980" w:rsidP="00F47980">
      <w:r w:rsidRPr="00F47980">
        <w:t>Participants receive a full refund unless:</w:t>
      </w:r>
    </w:p>
    <w:p w14:paraId="66A8C15E" w14:textId="77777777" w:rsidR="00F47980" w:rsidRPr="00F47980" w:rsidRDefault="00F47980" w:rsidP="00F47980">
      <w:pPr>
        <w:numPr>
          <w:ilvl w:val="0"/>
          <w:numId w:val="3"/>
        </w:numPr>
      </w:pPr>
      <w:r w:rsidRPr="00F47980">
        <w:rPr>
          <w:b/>
          <w:bCs/>
        </w:rPr>
        <w:t>Rain or Shine Clause</w:t>
      </w:r>
      <w:r w:rsidRPr="00F47980">
        <w:br/>
        <w:t>If listed on the flyer, no refunds due to weather.</w:t>
      </w:r>
    </w:p>
    <w:p w14:paraId="730F12D4" w14:textId="77777777" w:rsidR="00F47980" w:rsidRPr="00F47980" w:rsidRDefault="00F47980" w:rsidP="00F47980">
      <w:pPr>
        <w:numPr>
          <w:ilvl w:val="0"/>
          <w:numId w:val="3"/>
        </w:numPr>
      </w:pPr>
      <w:r w:rsidRPr="00F47980">
        <w:rPr>
          <w:b/>
          <w:bCs/>
        </w:rPr>
        <w:lastRenderedPageBreak/>
        <w:t>No Refund After Date</w:t>
      </w:r>
      <w:r w:rsidRPr="00F47980">
        <w:br/>
        <w:t>If stated, no refunds after the listed date.</w:t>
      </w:r>
    </w:p>
    <w:p w14:paraId="0473CBFE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How to Request a Refund</w:t>
      </w:r>
    </w:p>
    <w:p w14:paraId="6965945B" w14:textId="77777777" w:rsidR="00F47980" w:rsidRPr="00F47980" w:rsidRDefault="00F47980" w:rsidP="00F47980">
      <w:r w:rsidRPr="00F47980">
        <w:t xml:space="preserve">• Email: </w:t>
      </w:r>
      <w:r w:rsidRPr="00F47980">
        <w:rPr>
          <w:b/>
          <w:bCs/>
        </w:rPr>
        <w:t>support@ribcookoffassociation.com</w:t>
      </w:r>
      <w:r w:rsidRPr="00F47980">
        <w:br/>
        <w:t>• Include name, contest, and reason</w:t>
      </w:r>
      <w:r w:rsidRPr="00F47980">
        <w:br/>
        <w:t xml:space="preserve">• Refunds processed within </w:t>
      </w:r>
      <w:r w:rsidRPr="00F47980">
        <w:rPr>
          <w:b/>
          <w:bCs/>
        </w:rPr>
        <w:t>5–7 business days</w:t>
      </w:r>
    </w:p>
    <w:p w14:paraId="0FF329EF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SECTION 6: FINAL AUTHORITY</w:t>
      </w:r>
    </w:p>
    <w:p w14:paraId="7E9C68FF" w14:textId="77777777" w:rsidR="00F47980" w:rsidRPr="00F47980" w:rsidRDefault="00F47980" w:rsidP="00F47980">
      <w:r w:rsidRPr="00F47980">
        <w:t>The Rib Cookoff Association reserves the right to:</w:t>
      </w:r>
      <w:r w:rsidRPr="00F47980">
        <w:br/>
        <w:t>• Refuse or revoke membership or contest entry</w:t>
      </w:r>
      <w:r w:rsidRPr="00F47980">
        <w:br/>
        <w:t>• Interpret rules</w:t>
      </w:r>
      <w:r w:rsidRPr="00F47980">
        <w:br/>
        <w:t>• Resolve disputes</w:t>
      </w:r>
      <w:r w:rsidRPr="00F47980">
        <w:br/>
        <w:t>• Make final scoring decisions</w:t>
      </w:r>
    </w:p>
    <w:p w14:paraId="51750129" w14:textId="77777777" w:rsidR="00F47980" w:rsidRPr="00F47980" w:rsidRDefault="00F47980" w:rsidP="00F47980">
      <w:r w:rsidRPr="00F47980">
        <w:t>All decisions are made in compliance with applicable laws.</w:t>
      </w:r>
    </w:p>
    <w:p w14:paraId="5ACAF108" w14:textId="77777777" w:rsidR="00F47980" w:rsidRPr="00F47980" w:rsidRDefault="00F47980" w:rsidP="00F47980">
      <w:pPr>
        <w:rPr>
          <w:b/>
          <w:bCs/>
        </w:rPr>
      </w:pPr>
      <w:r w:rsidRPr="00F47980">
        <w:rPr>
          <w:b/>
          <w:bCs/>
        </w:rPr>
        <w:t>THANK YOU</w:t>
      </w:r>
    </w:p>
    <w:p w14:paraId="368DB7DE" w14:textId="77777777" w:rsidR="00F47980" w:rsidRPr="00F47980" w:rsidRDefault="00F47980" w:rsidP="00F47980">
      <w:r w:rsidRPr="00F47980">
        <w:t>Thank you for partnering with the Rib Cookoff Association. Your leadership and dedication help grow the sport while preserving its heart.</w:t>
      </w:r>
    </w:p>
    <w:p w14:paraId="75D39211" w14:textId="77777777" w:rsidR="00F47980" w:rsidRPr="00F47980" w:rsidRDefault="00F47980" w:rsidP="00F47980">
      <w:r w:rsidRPr="00F47980">
        <w:rPr>
          <w:b/>
          <w:bCs/>
        </w:rPr>
        <w:t>Dirk Mullins</w:t>
      </w:r>
      <w:r w:rsidRPr="00F47980">
        <w:br/>
        <w:t>President</w:t>
      </w:r>
      <w:r w:rsidRPr="00F47980">
        <w:br/>
        <w:t>Rib Cookoff Association</w:t>
      </w:r>
    </w:p>
    <w:p w14:paraId="76C1556B" w14:textId="77777777" w:rsidR="00035B75" w:rsidRDefault="00035B75"/>
    <w:sectPr w:rsidR="00035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D5B"/>
    <w:multiLevelType w:val="multilevel"/>
    <w:tmpl w:val="0172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962329"/>
    <w:multiLevelType w:val="multilevel"/>
    <w:tmpl w:val="2D80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7066A"/>
    <w:multiLevelType w:val="multilevel"/>
    <w:tmpl w:val="7CD2F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294364">
    <w:abstractNumId w:val="0"/>
  </w:num>
  <w:num w:numId="2" w16cid:durableId="757365193">
    <w:abstractNumId w:val="1"/>
  </w:num>
  <w:num w:numId="3" w16cid:durableId="208818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80"/>
    <w:rsid w:val="00035B75"/>
    <w:rsid w:val="002D7977"/>
    <w:rsid w:val="00D35D56"/>
    <w:rsid w:val="00D75693"/>
    <w:rsid w:val="00F47980"/>
    <w:rsid w:val="00F9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3078"/>
  <w15:chartTrackingRefBased/>
  <w15:docId w15:val="{27A0A6DF-C8B7-4D2A-BAA7-FA983639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776</Words>
  <Characters>4256</Characters>
  <Application>Microsoft Office Word</Application>
  <DocSecurity>0</DocSecurity>
  <Lines>163</Lines>
  <Paragraphs>85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Harris</dc:creator>
  <cp:keywords/>
  <dc:description/>
  <cp:lastModifiedBy>Jody Harris</cp:lastModifiedBy>
  <cp:revision>2</cp:revision>
  <dcterms:created xsi:type="dcterms:W3CDTF">2025-12-23T16:15:00Z</dcterms:created>
  <dcterms:modified xsi:type="dcterms:W3CDTF">2025-12-23T16:22:00Z</dcterms:modified>
</cp:coreProperties>
</file>